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343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801"/>
        <w:gridCol w:w="1292"/>
        <w:gridCol w:w="1160"/>
        <w:gridCol w:w="132"/>
        <w:gridCol w:w="1922"/>
      </w:tblGrid>
      <w:tr w:rsidR="000B437C" w:rsidRPr="00576F44" w:rsidTr="004C24C5">
        <w:trPr>
          <w:trHeight w:val="322"/>
        </w:trPr>
        <w:tc>
          <w:tcPr>
            <w:tcW w:w="9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 xml:space="preserve">ANAMUR İLÇESİ </w:t>
            </w:r>
            <w:proofErr w:type="gramStart"/>
            <w:r w:rsidRPr="001A5899">
              <w:rPr>
                <w:color w:val="000000"/>
                <w:sz w:val="28"/>
                <w:szCs w:val="28"/>
                <w:lang w:eastAsia="tr-TR"/>
              </w:rPr>
              <w:t>29/03/2022</w:t>
            </w:r>
            <w:proofErr w:type="gramEnd"/>
            <w:r>
              <w:rPr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1A5899">
              <w:rPr>
                <w:color w:val="000000"/>
                <w:sz w:val="28"/>
                <w:szCs w:val="28"/>
                <w:lang w:eastAsia="tr-TR"/>
              </w:rPr>
              <w:t>-</w:t>
            </w:r>
            <w:r>
              <w:rPr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1A5899">
              <w:rPr>
                <w:color w:val="000000"/>
                <w:sz w:val="28"/>
                <w:szCs w:val="28"/>
                <w:lang w:eastAsia="tr-TR"/>
              </w:rPr>
              <w:t>31/12/2022 TARİHLERİ ARASINDA GERÇEKLEŞEN İHRACAT İŞLEMLERİ</w:t>
            </w:r>
          </w:p>
        </w:tc>
      </w:tr>
      <w:tr w:rsidR="000B437C" w:rsidRPr="00576F44" w:rsidTr="004C24C5">
        <w:trPr>
          <w:trHeight w:val="367"/>
        </w:trPr>
        <w:tc>
          <w:tcPr>
            <w:tcW w:w="95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</w:tr>
      <w:tr w:rsidR="000B437C" w:rsidRPr="00576F44" w:rsidTr="004C24C5">
        <w:trPr>
          <w:trHeight w:val="6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İHRACAT YAPILAN ÜLKELER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ÜRÜNLER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BSS SAYISI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ARAÇ SAYISI</w:t>
            </w:r>
          </w:p>
        </w:tc>
      </w:tr>
      <w:tr w:rsidR="000B437C" w:rsidRPr="00576F44" w:rsidTr="004C24C5">
        <w:trPr>
          <w:trHeight w:val="8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RUSYA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ÇİLEK, NEKTARİN,</w:t>
            </w:r>
          </w:p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KAYISI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509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503 TIR ÇİLEK</w:t>
            </w:r>
          </w:p>
          <w:p w:rsidR="000B437C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1 TIR </w:t>
            </w:r>
            <w:r w:rsidRPr="001A5899">
              <w:rPr>
                <w:color w:val="000000"/>
                <w:sz w:val="28"/>
                <w:szCs w:val="28"/>
                <w:lang w:eastAsia="tr-TR"/>
              </w:rPr>
              <w:t xml:space="preserve">NEKTARİN </w:t>
            </w:r>
          </w:p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 xml:space="preserve">2 TIR KAYISI 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UKRAYNA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3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ROMANYA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BULGARİSTAN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IRAK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KAZAKİSTAN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12200</w:t>
            </w:r>
            <w:r>
              <w:rPr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1A5899">
              <w:rPr>
                <w:color w:val="000000"/>
                <w:sz w:val="28"/>
                <w:szCs w:val="28"/>
                <w:lang w:eastAsia="tr-TR"/>
              </w:rPr>
              <w:t>kg</w:t>
            </w:r>
          </w:p>
        </w:tc>
      </w:tr>
      <w:tr w:rsidR="000B437C" w:rsidRPr="00576F44" w:rsidTr="004C24C5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GÜNEY KORE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DONDURULMUŞ ÜZÜM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60 TON</w:t>
            </w:r>
          </w:p>
        </w:tc>
      </w:tr>
      <w:tr w:rsidR="000B437C" w:rsidRPr="00576F44" w:rsidTr="004C24C5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GÜNEY KORE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DONDURULMUŞ İÇ NAR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20 TON</w:t>
            </w:r>
          </w:p>
        </w:tc>
      </w:tr>
      <w:tr w:rsidR="000B437C" w:rsidRPr="00576F44" w:rsidTr="004C24C5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MALDİVLER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ÇİLEK-KİRAZ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865 kg ÇİLEK, 300 kg KİRAZ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DUBAİ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1650 KG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539 adet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10467 TON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KAYISI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40 TON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NEKTARİN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20 TON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NAR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20 TON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0B437C" w:rsidRPr="00576F44" w:rsidTr="004C24C5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KİRAZ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  <w:lang w:eastAsia="tr-TR"/>
              </w:rPr>
            </w:pPr>
            <w:r w:rsidRPr="001A5899">
              <w:rPr>
                <w:sz w:val="28"/>
                <w:szCs w:val="28"/>
                <w:lang w:eastAsia="tr-TR"/>
              </w:rPr>
              <w:t>300 KG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  <w:r w:rsidRPr="001A5899">
              <w:rPr>
                <w:color w:val="000000"/>
                <w:sz w:val="28"/>
                <w:szCs w:val="28"/>
                <w:lang w:eastAsia="tr-TR"/>
              </w:rPr>
              <w:t>10847 ton</w:t>
            </w:r>
          </w:p>
        </w:tc>
      </w:tr>
      <w:tr w:rsidR="000B437C" w:rsidRPr="00576F44" w:rsidTr="000B437C">
        <w:trPr>
          <w:trHeight w:val="206"/>
        </w:trPr>
        <w:tc>
          <w:tcPr>
            <w:tcW w:w="9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37C" w:rsidRPr="001A5899" w:rsidRDefault="000B437C" w:rsidP="004C24C5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CD6037" w:rsidRDefault="000B437C" w:rsidP="000B437C">
      <w:pPr>
        <w:ind w:left="2832" w:firstLine="708"/>
        <w:rPr>
          <w:sz w:val="28"/>
          <w:szCs w:val="28"/>
        </w:rPr>
      </w:pPr>
      <w:bookmarkStart w:id="0" w:name="_GoBack"/>
      <w:bookmarkEnd w:id="0"/>
      <w:r w:rsidRPr="000B437C">
        <w:rPr>
          <w:sz w:val="28"/>
          <w:szCs w:val="28"/>
        </w:rPr>
        <w:t>İHRACAT RAPORU</w:t>
      </w:r>
    </w:p>
    <w:p w:rsidR="000B437C" w:rsidRPr="000B437C" w:rsidRDefault="000B437C">
      <w:pPr>
        <w:rPr>
          <w:sz w:val="28"/>
          <w:szCs w:val="28"/>
        </w:rPr>
      </w:pPr>
    </w:p>
    <w:sectPr w:rsidR="000B437C" w:rsidRPr="000B437C" w:rsidSect="000B437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7C"/>
    <w:rsid w:val="000B437C"/>
    <w:rsid w:val="00C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7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7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2023-09-21T11:50:00Z</dcterms:created>
  <dcterms:modified xsi:type="dcterms:W3CDTF">2023-09-21T11:52:00Z</dcterms:modified>
</cp:coreProperties>
</file>